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6E906" w14:textId="77777777" w:rsidR="00A9381C" w:rsidRPr="005A35F5" w:rsidRDefault="00A9381C" w:rsidP="00A938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5F5">
        <w:rPr>
          <w:rFonts w:ascii="Times New Roman" w:hAnsi="Times New Roman" w:cs="Times New Roman"/>
          <w:b/>
          <w:bCs/>
          <w:sz w:val="24"/>
          <w:szCs w:val="24"/>
        </w:rPr>
        <w:t>Муниципальное бюджетное дошкольное образовательное учреждение</w:t>
      </w:r>
    </w:p>
    <w:p w14:paraId="47E675BA" w14:textId="77777777" w:rsidR="00A9381C" w:rsidRPr="005A35F5" w:rsidRDefault="00A9381C" w:rsidP="00A9381C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A35F5">
        <w:rPr>
          <w:rFonts w:ascii="Times New Roman" w:hAnsi="Times New Roman" w:cs="Times New Roman"/>
          <w:b/>
          <w:bCs/>
          <w:sz w:val="24"/>
          <w:szCs w:val="24"/>
        </w:rPr>
        <w:t xml:space="preserve">«Детский сад №16» «Тополек» </w:t>
      </w:r>
    </w:p>
    <w:p w14:paraId="6F3F45CC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1B71DA8" wp14:editId="48F9968A">
                <wp:simplePos x="0" y="0"/>
                <wp:positionH relativeFrom="margin">
                  <wp:posOffset>5715</wp:posOffset>
                </wp:positionH>
                <wp:positionV relativeFrom="paragraph">
                  <wp:posOffset>60960</wp:posOffset>
                </wp:positionV>
                <wp:extent cx="6047740" cy="18415"/>
                <wp:effectExtent l="9525" t="7620" r="10160" b="12065"/>
                <wp:wrapNone/>
                <wp:docPr id="1117044844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18415"/>
                        </a:xfrm>
                        <a:prstGeom prst="straightConnector1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57BCBC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.45pt;margin-top:4.8pt;width:476.2pt;height:1.4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" strokeweight=".17625mm">
                <v:stroke joinstyle="miter"/>
                <w10:wrap anchorx="margin"/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11042D" wp14:editId="69D9F63B">
                <wp:simplePos x="0" y="0"/>
                <wp:positionH relativeFrom="margin">
                  <wp:posOffset>0</wp:posOffset>
                </wp:positionH>
                <wp:positionV relativeFrom="paragraph">
                  <wp:posOffset>6985</wp:posOffset>
                </wp:positionV>
                <wp:extent cx="6047740" cy="18415"/>
                <wp:effectExtent l="9525" t="7620" r="10160" b="12065"/>
                <wp:wrapNone/>
                <wp:docPr id="1334561524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47740" cy="18415"/>
                        </a:xfrm>
                        <a:prstGeom prst="straightConnector1">
                          <a:avLst/>
                        </a:prstGeom>
                        <a:noFill/>
                        <a:ln w="634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E58C96" id="Прямая со стрелкой 1" o:spid="_x0000_s1026" type="#_x0000_t32" style="position:absolute;margin-left:0;margin-top:.55pt;width:476.2pt;height:1.4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" strokeweight=".17625mm">
                <v:stroke joinstyle="miter"/>
                <w10:wrap anchorx="margin"/>
              </v:shape>
            </w:pict>
          </mc:Fallback>
        </mc:AlternateContent>
      </w:r>
    </w:p>
    <w:p w14:paraId="69658C28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77BECDD8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DEBC636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091FF171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297E3E37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6B25865D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9A09B71" w14:textId="77777777" w:rsidR="00A9381C" w:rsidRDefault="00A9381C" w:rsidP="00A9381C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A1FE9">
        <w:rPr>
          <w:rFonts w:ascii="Times New Roman" w:hAnsi="Times New Roman" w:cs="Times New Roman"/>
          <w:b/>
          <w:bCs/>
          <w:sz w:val="28"/>
          <w:szCs w:val="28"/>
        </w:rPr>
        <w:t>Конспект</w:t>
      </w:r>
      <w:r w:rsidRPr="00BA1FE9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178090E" w14:textId="77777777" w:rsidR="00A9381C" w:rsidRDefault="00A9381C" w:rsidP="00A9381C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A1FE9">
        <w:rPr>
          <w:rFonts w:ascii="Times New Roman" w:hAnsi="Times New Roman" w:cs="Times New Roman"/>
          <w:b/>
          <w:bCs/>
          <w:sz w:val="28"/>
          <w:szCs w:val="28"/>
        </w:rPr>
        <w:t xml:space="preserve">организации образовательной деятельности </w:t>
      </w:r>
    </w:p>
    <w:p w14:paraId="3500311C" w14:textId="5B23193F" w:rsidR="00A9381C" w:rsidRPr="00BA1FE9" w:rsidRDefault="00A9381C" w:rsidP="00A9381C">
      <w:pPr>
        <w:spacing w:after="0" w:line="276" w:lineRule="auto"/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на тему: </w:t>
      </w:r>
      <w:r w:rsidRPr="00B26531">
        <w:rPr>
          <w:rFonts w:ascii="Times New Roman" w:hAnsi="Times New Roman" w:cs="Times New Roman"/>
          <w:b/>
          <w:sz w:val="28"/>
          <w:szCs w:val="28"/>
        </w:rPr>
        <w:t>«</w:t>
      </w:r>
      <w:r w:rsidR="006F5E84">
        <w:rPr>
          <w:rFonts w:ascii="Times New Roman" w:hAnsi="Times New Roman" w:cs="Times New Roman"/>
          <w:b/>
          <w:sz w:val="28"/>
          <w:szCs w:val="28"/>
        </w:rPr>
        <w:t>Наблюдение за светофором</w:t>
      </w:r>
      <w:r w:rsidRPr="00B26531">
        <w:rPr>
          <w:rFonts w:ascii="Times New Roman" w:hAnsi="Times New Roman" w:cs="Times New Roman"/>
          <w:b/>
          <w:sz w:val="28"/>
          <w:szCs w:val="28"/>
        </w:rPr>
        <w:t>»</w:t>
      </w:r>
    </w:p>
    <w:p w14:paraId="6368BC89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средней группы.</w:t>
      </w:r>
    </w:p>
    <w:p w14:paraId="4415CAE8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315F8C8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CF5C39B" w14:textId="77777777" w:rsidR="00A9381C" w:rsidRDefault="00A9381C" w:rsidP="00A9381C">
      <w:pPr>
        <w:spacing w:after="200" w:line="276" w:lineRule="auto"/>
        <w:ind w:left="-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Выполнила воспитатель</w:t>
      </w:r>
    </w:p>
    <w:p w14:paraId="0B5DFEEF" w14:textId="77777777" w:rsidR="00A9381C" w:rsidRPr="00AE1DC5" w:rsidRDefault="00A9381C" w:rsidP="00A9381C">
      <w:pPr>
        <w:spacing w:after="200" w:line="276" w:lineRule="auto"/>
        <w:ind w:left="-567"/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Басова Т.Е.</w:t>
      </w:r>
    </w:p>
    <w:p w14:paraId="3009C056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1246ED9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DBD38DF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F3BAC24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479A18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8EF93AF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01A247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BBB4174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57A55A9" w14:textId="77777777" w:rsidR="00A67384" w:rsidRDefault="00A67384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9CAD9CD" w14:textId="5F3ECAC4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Дзержинск, 202</w:t>
      </w:r>
      <w:r w:rsidR="00A91E42">
        <w:rPr>
          <w:rFonts w:ascii="Times New Roman" w:hAnsi="Times New Roman" w:cs="Times New Roman"/>
          <w:b/>
          <w:sz w:val="28"/>
          <w:szCs w:val="28"/>
        </w:rPr>
        <w:t>3</w:t>
      </w:r>
      <w:r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14:paraId="2612856F" w14:textId="77777777" w:rsidR="00A9381C" w:rsidRDefault="00A9381C" w:rsidP="00A9381C">
      <w:pPr>
        <w:spacing w:after="200" w:line="276" w:lineRule="auto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4"/>
        <w:gridCol w:w="7938"/>
      </w:tblGrid>
      <w:tr w:rsidR="00A9381C" w:rsidRPr="00BA1FE9" w14:paraId="177E0959" w14:textId="77777777" w:rsidTr="002802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02BC" w14:textId="77777777" w:rsidR="00A9381C" w:rsidRPr="00BA1FE9" w:rsidRDefault="00A9381C" w:rsidP="00280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Этапы НОД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05B1AE" w14:textId="77777777" w:rsidR="00A9381C" w:rsidRPr="00BA1FE9" w:rsidRDefault="00A9381C" w:rsidP="002802D8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этапов</w:t>
            </w:r>
          </w:p>
        </w:tc>
      </w:tr>
      <w:tr w:rsidR="00A9381C" w:rsidRPr="00BA1FE9" w14:paraId="7DF1E20D" w14:textId="77777777" w:rsidTr="002802D8">
        <w:trPr>
          <w:trHeight w:val="75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396A75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1. Целеполагание.</w:t>
            </w:r>
            <w:r w:rsidRPr="00BA1FE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</w:t>
            </w: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Форма ОД: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5DD27" w14:textId="0CFCBAC0" w:rsidR="00A9381C" w:rsidRPr="00BA1FE9" w:rsidRDefault="00A9381C" w:rsidP="00EF1579">
            <w:pPr>
              <w:spacing w:after="200" w:line="276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BA1FE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  </w:t>
            </w:r>
            <w:r w:rsidR="00300D6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Занятие-прогулка </w:t>
            </w:r>
          </w:p>
        </w:tc>
      </w:tr>
      <w:tr w:rsidR="00A9381C" w:rsidRPr="00BA1FE9" w14:paraId="08653EFE" w14:textId="77777777" w:rsidTr="002802D8">
        <w:trPr>
          <w:trHeight w:val="57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7A1877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Образовательная область: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63BFF" w14:textId="77777777" w:rsidR="0072204D" w:rsidRDefault="0072204D" w:rsidP="0072204D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095DEE" w14:textId="365F853D" w:rsidR="00A9381C" w:rsidRPr="00BA1FE9" w:rsidRDefault="009C44E6" w:rsidP="00280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Социально-коммуникативное</w:t>
            </w:r>
            <w:r w:rsidR="0072204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развитие </w:t>
            </w:r>
          </w:p>
        </w:tc>
      </w:tr>
      <w:tr w:rsidR="00A9381C" w:rsidRPr="00BA1FE9" w14:paraId="01130F61" w14:textId="77777777" w:rsidTr="002802D8">
        <w:trPr>
          <w:trHeight w:val="6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E4D59" w14:textId="5D4AE4BC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Вид детской деятельности</w:t>
            </w:r>
            <w:r w:rsidR="004559C5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A1637" w14:textId="23E46E35" w:rsidR="00A9381C" w:rsidRPr="00BA1FE9" w:rsidRDefault="00552B92" w:rsidP="002802D8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552B92">
              <w:rPr>
                <w:rFonts w:ascii="Times New Roman" w:hAnsi="Times New Roman" w:cs="Times New Roman"/>
                <w:bCs/>
                <w:sz w:val="28"/>
                <w:szCs w:val="28"/>
              </w:rPr>
              <w:t>Познавательная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,</w:t>
            </w:r>
            <w:r w:rsidRPr="00552B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коммуникативная</w:t>
            </w:r>
            <w:r>
              <w:rPr>
                <w:bCs/>
              </w:rPr>
              <w:t xml:space="preserve"> </w:t>
            </w:r>
            <w:r w:rsidRPr="00552B9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</w:p>
        </w:tc>
      </w:tr>
      <w:tr w:rsidR="00A9381C" w:rsidRPr="00BA1FE9" w14:paraId="7D0BD2B9" w14:textId="77777777" w:rsidTr="00BC603E">
        <w:trPr>
          <w:trHeight w:val="6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1B615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Цель: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262A" w14:textId="25294C52" w:rsidR="00A9381C" w:rsidRPr="00BA1FE9" w:rsidRDefault="008E2DBD" w:rsidP="008E2DBD">
            <w:pPr>
              <w:pStyle w:val="c4"/>
              <w:rPr>
                <w:sz w:val="28"/>
                <w:szCs w:val="28"/>
              </w:rPr>
            </w:pPr>
            <w:r w:rsidRPr="008E2DBD">
              <w:rPr>
                <w:sz w:val="28"/>
                <w:szCs w:val="28"/>
              </w:rPr>
              <w:t>Закрепл</w:t>
            </w:r>
            <w:r>
              <w:rPr>
                <w:sz w:val="28"/>
                <w:szCs w:val="28"/>
              </w:rPr>
              <w:t>ение</w:t>
            </w:r>
            <w:r w:rsidRPr="008E2DBD">
              <w:rPr>
                <w:sz w:val="28"/>
                <w:szCs w:val="28"/>
              </w:rPr>
              <w:t xml:space="preserve"> знани</w:t>
            </w:r>
            <w:r>
              <w:rPr>
                <w:sz w:val="28"/>
                <w:szCs w:val="28"/>
              </w:rPr>
              <w:t>й</w:t>
            </w:r>
            <w:r w:rsidRPr="008E2DBD">
              <w:rPr>
                <w:sz w:val="28"/>
                <w:szCs w:val="28"/>
              </w:rPr>
              <w:t xml:space="preserve"> детей о работе светофора, о правилах</w:t>
            </w:r>
            <w:r>
              <w:rPr>
                <w:sz w:val="28"/>
                <w:szCs w:val="28"/>
              </w:rPr>
              <w:t xml:space="preserve"> </w:t>
            </w:r>
            <w:r w:rsidRPr="008E2DBD">
              <w:rPr>
                <w:sz w:val="28"/>
                <w:szCs w:val="28"/>
              </w:rPr>
              <w:t>перехода улиц</w:t>
            </w:r>
          </w:p>
        </w:tc>
      </w:tr>
      <w:tr w:rsidR="00A9381C" w:rsidRPr="00BA1FE9" w14:paraId="3813A2ED" w14:textId="77777777" w:rsidTr="002802D8">
        <w:trPr>
          <w:trHeight w:val="405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00F9F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- Задачи: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42FE3" w14:textId="77777777" w:rsidR="00A9381C" w:rsidRDefault="00A9381C" w:rsidP="00BC603E">
            <w:pPr>
              <w:spacing w:after="0" w:line="20" w:lineRule="atLeast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1F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Образовательные:</w:t>
            </w:r>
          </w:p>
          <w:p w14:paraId="3849C100" w14:textId="4F4B7578" w:rsidR="00300D6C" w:rsidRPr="006B0FD8" w:rsidRDefault="00E00C41" w:rsidP="00300D6C">
            <w:pPr>
              <w:pStyle w:val="a3"/>
              <w:numPr>
                <w:ilvl w:val="0"/>
                <w:numId w:val="3"/>
              </w:numPr>
              <w:spacing w:after="0" w:line="20" w:lineRule="atLeast"/>
              <w:ind w:left="714" w:hanging="357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D17B4E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Закреп</w:t>
            </w:r>
            <w:r w:rsidR="00300D6C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ить знания детей о работе светофора и назначении цветовых сигналов;</w:t>
            </w:r>
          </w:p>
          <w:p w14:paraId="2D9C3391" w14:textId="2AF63983" w:rsidR="006B0FD8" w:rsidRDefault="006B0FD8" w:rsidP="00300D6C">
            <w:pPr>
              <w:pStyle w:val="a3"/>
              <w:numPr>
                <w:ilvl w:val="0"/>
                <w:numId w:val="3"/>
              </w:numPr>
              <w:spacing w:after="0" w:line="20" w:lineRule="atLeast"/>
              <w:ind w:left="714" w:hanging="357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6B0FD8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Формировать представления детей о безопасности перехода улиц при регулировании дорожного движения светофором</w:t>
            </w:r>
            <w:r w:rsidR="00AB0574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3FC88C7D" w14:textId="5D8E546D" w:rsidR="00A9381C" w:rsidRDefault="00A9381C" w:rsidP="00680D21">
            <w:pPr>
              <w:pStyle w:val="a3"/>
              <w:spacing w:after="0" w:line="20" w:lineRule="atLeast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BA1FE9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Развивающие:</w:t>
            </w:r>
          </w:p>
          <w:p w14:paraId="5922DC22" w14:textId="0C19D93A" w:rsidR="00BC603E" w:rsidRPr="00BC603E" w:rsidRDefault="00BC603E" w:rsidP="00897A4F">
            <w:pPr>
              <w:pStyle w:val="c4"/>
              <w:numPr>
                <w:ilvl w:val="0"/>
                <w:numId w:val="5"/>
              </w:numPr>
              <w:spacing w:before="0" w:beforeAutospacing="0" w:after="0" w:afterAutospacing="0" w:line="20" w:lineRule="atLeast"/>
              <w:jc w:val="both"/>
              <w:rPr>
                <w:sz w:val="28"/>
                <w:szCs w:val="28"/>
              </w:rPr>
            </w:pPr>
            <w:r w:rsidRPr="00BC603E">
              <w:rPr>
                <w:rStyle w:val="c2"/>
                <w:sz w:val="28"/>
                <w:szCs w:val="28"/>
              </w:rPr>
              <w:t xml:space="preserve">Развивать </w:t>
            </w:r>
            <w:r w:rsidR="00897A4F">
              <w:rPr>
                <w:rStyle w:val="c2"/>
                <w:sz w:val="28"/>
                <w:szCs w:val="28"/>
              </w:rPr>
              <w:t>способность практически применять полученные знания в дорожно-транспортной среде.</w:t>
            </w:r>
          </w:p>
          <w:p w14:paraId="3E365409" w14:textId="77777777" w:rsidR="00A9381C" w:rsidRPr="00BA1FE9" w:rsidRDefault="00A9381C" w:rsidP="00BC603E">
            <w:pPr>
              <w:spacing w:after="0" w:line="20" w:lineRule="atLeast"/>
              <w:contextualSpacing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A1FE9">
              <w:rPr>
                <w:rFonts w:ascii="Times New Roman" w:eastAsia="Calibri" w:hAnsi="Times New Roman" w:cs="Times New Roman"/>
                <w:sz w:val="28"/>
                <w:szCs w:val="28"/>
                <w:u w:val="single"/>
              </w:rPr>
              <w:t>Воспитательные</w:t>
            </w:r>
            <w:r w:rsidRPr="00BA1FE9">
              <w:rPr>
                <w:rFonts w:ascii="Times New Roman" w:eastAsia="Calibri" w:hAnsi="Times New Roman" w:cs="Times New Roman"/>
                <w:sz w:val="28"/>
                <w:szCs w:val="28"/>
              </w:rPr>
              <w:t>:</w:t>
            </w:r>
          </w:p>
          <w:p w14:paraId="32992455" w14:textId="4E6C8296" w:rsidR="00A9381C" w:rsidRPr="00BA1FE9" w:rsidRDefault="003800C5" w:rsidP="00897A4F">
            <w:pPr>
              <w:numPr>
                <w:ilvl w:val="0"/>
                <w:numId w:val="1"/>
              </w:numPr>
              <w:spacing w:after="0" w:line="20" w:lineRule="atLeast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В</w:t>
            </w:r>
            <w:r w:rsidR="00A9381C" w:rsidRPr="003800C5"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оспитывать </w:t>
            </w:r>
            <w:r w:rsidR="00680D21"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навыки сознательного отношения к соблюдению правил безопасности на дороге. </w:t>
            </w:r>
            <w:r w:rsidRPr="003800C5"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 xml:space="preserve"> </w:t>
            </w:r>
          </w:p>
        </w:tc>
      </w:tr>
      <w:tr w:rsidR="00A9381C" w:rsidRPr="00BA1FE9" w14:paraId="4A96BC1B" w14:textId="77777777" w:rsidTr="00EF1579">
        <w:trPr>
          <w:trHeight w:val="101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5E33F7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sz w:val="28"/>
                <w:szCs w:val="28"/>
              </w:rPr>
              <w:t>2. Дидактическое оснащение и оборудование.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64DE0" w14:textId="77777777" w:rsidR="00EF1579" w:rsidRDefault="00EF1579" w:rsidP="00B104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C6AB8" w14:textId="4B03A3C4" w:rsidR="00A9381C" w:rsidRPr="0030432C" w:rsidRDefault="00EF1579" w:rsidP="00B10465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Карточки-сигналы светофора для игры «Светофор»</w:t>
            </w:r>
          </w:p>
        </w:tc>
      </w:tr>
      <w:tr w:rsidR="00A9381C" w:rsidRPr="00BA1FE9" w14:paraId="719E2426" w14:textId="77777777" w:rsidTr="002802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BB388B" w14:textId="77777777" w:rsidR="00A9381C" w:rsidRPr="00BA1FE9" w:rsidRDefault="00A9381C" w:rsidP="002802D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sz w:val="28"/>
                <w:szCs w:val="28"/>
              </w:rPr>
              <w:t>Предварительная работа: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F315" w14:textId="7BC6C939" w:rsidR="00A9381C" w:rsidRPr="00BA1FE9" w:rsidRDefault="00552B92" w:rsidP="00552B9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Р</w:t>
            </w:r>
            <w:r w:rsidRPr="00552B92">
              <w:rPr>
                <w:rStyle w:val="c2"/>
                <w:rFonts w:ascii="Times New Roman" w:eastAsia="Times New Roman" w:hAnsi="Times New Roman" w:cs="Times New Roman"/>
                <w:kern w:val="0"/>
                <w:sz w:val="28"/>
                <w:szCs w:val="28"/>
                <w:lang w:eastAsia="ru-RU"/>
                <w14:ligatures w14:val="none"/>
              </w:rPr>
              <w:t>ассматривание иллюстраций с изображением улиц города, разных видов транспорта; работа с дидактическим материалом «Дорожная безопасность»; изучение стихов на тему «Правила дорожного движения»</w:t>
            </w:r>
          </w:p>
        </w:tc>
      </w:tr>
      <w:tr w:rsidR="00A9381C" w:rsidRPr="00BA1FE9" w14:paraId="0024CFAC" w14:textId="77777777" w:rsidTr="002802D8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DDB67F" w14:textId="77777777" w:rsidR="00A9381C" w:rsidRPr="00BA1FE9" w:rsidRDefault="00A9381C" w:rsidP="002802D8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A1FE9">
              <w:rPr>
                <w:rFonts w:ascii="Times New Roman" w:hAnsi="Times New Roman" w:cs="Times New Roman"/>
                <w:b/>
                <w:sz w:val="28"/>
                <w:szCs w:val="28"/>
              </w:rPr>
              <w:t>3. Методические приемы: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2DF15" w14:textId="29C6C4DD" w:rsidR="00A9381C" w:rsidRPr="00BA1FE9" w:rsidRDefault="00EF1579" w:rsidP="002802D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Беседа, в</w:t>
            </w:r>
            <w:r w:rsidR="001C0888">
              <w:rPr>
                <w:rFonts w:ascii="Times New Roman" w:hAnsi="Times New Roman" w:cs="Times New Roman"/>
                <w:sz w:val="28"/>
                <w:szCs w:val="28"/>
              </w:rPr>
              <w:t xml:space="preserve">опрос, </w:t>
            </w:r>
            <w:r w:rsidR="00BE4C1C">
              <w:rPr>
                <w:rFonts w:ascii="Times New Roman" w:hAnsi="Times New Roman" w:cs="Times New Roman"/>
                <w:sz w:val="28"/>
                <w:szCs w:val="28"/>
              </w:rPr>
              <w:t>художественное слово</w:t>
            </w:r>
            <w:r w:rsidR="001C0888">
              <w:rPr>
                <w:rFonts w:ascii="Times New Roman" w:hAnsi="Times New Roman" w:cs="Times New Roman"/>
                <w:sz w:val="28"/>
                <w:szCs w:val="28"/>
              </w:rPr>
              <w:t>, объяснение, показ</w:t>
            </w:r>
          </w:p>
        </w:tc>
      </w:tr>
      <w:tr w:rsidR="007D7F7E" w:rsidRPr="00BA1FE9" w14:paraId="2D9FACDB" w14:textId="77777777" w:rsidTr="00806BD0">
        <w:trPr>
          <w:trHeight w:val="3393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3F9EF3" w14:textId="768D871B" w:rsidR="007D7F7E" w:rsidRPr="00BA1FE9" w:rsidRDefault="001C0888" w:rsidP="002802D8">
            <w:pPr>
              <w:spacing w:after="200" w:line="276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Х</w:t>
            </w:r>
            <w:r w:rsidR="007D7F7E">
              <w:rPr>
                <w:rFonts w:ascii="Times New Roman" w:hAnsi="Times New Roman" w:cs="Times New Roman"/>
                <w:b/>
                <w:sz w:val="28"/>
                <w:szCs w:val="28"/>
              </w:rPr>
              <w:t>од:</w:t>
            </w: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1A2AE" w14:textId="5E2CB0E2" w:rsidR="00F3454D" w:rsidRPr="00F3454D" w:rsidRDefault="00F3454D" w:rsidP="00806BD0">
            <w:pPr>
              <w:spacing w:after="0" w:line="276" w:lineRule="auto"/>
              <w:jc w:val="both"/>
              <w:rPr>
                <w:b/>
                <w:bCs/>
              </w:rPr>
            </w:pPr>
            <w:r w:rsidRPr="00F345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Воспитатель приводит детей к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перекрестку -</w:t>
            </w:r>
            <w:r w:rsidR="00375DC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F3454D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месту наблюдения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14:paraId="0A1C7DDF" w14:textId="77777777" w:rsidR="00397EF5" w:rsidRPr="00F73D56" w:rsidRDefault="00397EF5" w:rsidP="00806BD0">
            <w:pPr>
              <w:spacing w:after="0" w:line="276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- С</w:t>
            </w:r>
            <w:r w:rsidRPr="00397EF5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егодня мы пришли посмотреть на предмет, без которого не было бы организованного движения.</w:t>
            </w:r>
            <w:r>
              <w:t xml:space="preserve"> </w:t>
            </w:r>
            <w:r w:rsidR="00F73D56" w:rsidRPr="00F73D5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А чтобы узнать без какого, отгадайте загадку.: </w:t>
            </w:r>
          </w:p>
          <w:p w14:paraId="6E4B0009" w14:textId="30832BC8" w:rsidR="00F73D56" w:rsidRPr="00F73D56" w:rsidRDefault="00F73D56" w:rsidP="00806BD0">
            <w:pPr>
              <w:spacing w:after="0" w:line="276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 w:rsidRPr="00F73D56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«Чтоб тебе помочь</w:t>
            </w:r>
          </w:p>
          <w:p w14:paraId="4E4D5DF8" w14:textId="77777777" w:rsidR="00F73D56" w:rsidRPr="00F73D56" w:rsidRDefault="00F73D56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>Путь пройти опасный,</w:t>
            </w:r>
          </w:p>
          <w:p w14:paraId="091AC0F3" w14:textId="77777777" w:rsidR="00F73D56" w:rsidRPr="00F73D56" w:rsidRDefault="00F73D56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>Горим и день, и ночь —</w:t>
            </w:r>
          </w:p>
          <w:p w14:paraId="13482880" w14:textId="77777777" w:rsidR="00F73D56" w:rsidRDefault="00F73D56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>Зеленый, желтый, красный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F8458AF" w14:textId="3ACBEE4B" w:rsidR="00F73D56" w:rsidRDefault="00F73D56" w:rsidP="00806BD0">
            <w:pPr>
              <w:spacing w:after="0" w:line="276" w:lineRule="auto"/>
              <w:jc w:val="both"/>
            </w:pP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 xml:space="preserve">О чем говорится в стихотворении? </w:t>
            </w:r>
            <w:r w:rsidRPr="00F73D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 светофоре)</w:t>
            </w:r>
            <w:r>
              <w:t xml:space="preserve"> </w:t>
            </w:r>
          </w:p>
          <w:p w14:paraId="1523D9C0" w14:textId="17979D53" w:rsidR="0095601A" w:rsidRDefault="0095601A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95601A">
              <w:rPr>
                <w:rFonts w:ascii="Times New Roman" w:hAnsi="Times New Roman" w:cs="Times New Roman"/>
                <w:sz w:val="28"/>
                <w:szCs w:val="28"/>
              </w:rPr>
              <w:t>Для чего нужен светофор?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560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(для регулирования движения, чтобы не было аварий</w:t>
            </w: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, для безопасности</w:t>
            </w:r>
            <w:r w:rsidRPr="0095601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BECBD02" w14:textId="48CDE06B" w:rsidR="00F940EC" w:rsidRDefault="00F940EC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940EC">
              <w:rPr>
                <w:rFonts w:ascii="Times New Roman" w:hAnsi="Times New Roman" w:cs="Times New Roman"/>
                <w:sz w:val="28"/>
                <w:szCs w:val="28"/>
              </w:rPr>
              <w:t>Сегодня мы с вами посмотрим, как светофор регулирует движение машин и пешеходов. Светофор есть для пешеходов и для транспорта. Давайте понаблюдаем как работает светофор для пешеходов.</w:t>
            </w:r>
          </w:p>
          <w:p w14:paraId="1DE7E0BA" w14:textId="5E7CFF1F" w:rsidR="00651A21" w:rsidRPr="0056220E" w:rsidRDefault="00651A21" w:rsidP="00806BD0">
            <w:pPr>
              <w:spacing w:after="0" w:line="276" w:lineRule="auto"/>
              <w:jc w:val="both"/>
              <w:rPr>
                <w:rStyle w:val="c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2"/>
              </w:rPr>
              <w:t xml:space="preserve">- </w:t>
            </w:r>
            <w:r w:rsidRPr="00651A21">
              <w:rPr>
                <w:rStyle w:val="c2"/>
                <w:rFonts w:ascii="Times New Roman" w:hAnsi="Times New Roman" w:cs="Times New Roman"/>
                <w:sz w:val="28"/>
                <w:szCs w:val="28"/>
              </w:rPr>
              <w:t>На какой сигнал светофора переходят пешеходы?</w:t>
            </w:r>
            <w:r>
              <w:rPr>
                <w:rStyle w:val="c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51A21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 зеленый)</w:t>
            </w:r>
            <w:r>
              <w:rPr>
                <w:rStyle w:val="c2"/>
              </w:rPr>
              <w:t xml:space="preserve"> </w:t>
            </w:r>
          </w:p>
          <w:p w14:paraId="3E2D1775" w14:textId="77777777" w:rsidR="00651A21" w:rsidRDefault="00F73D56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73D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Зажегся </w:t>
            </w:r>
            <w:r w:rsidR="00A36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красный</w:t>
            </w:r>
            <w:r w:rsidRPr="00F73D5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свет.</w:t>
            </w:r>
            <w:r w:rsidRPr="00F73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A056D1" w14:textId="77777777" w:rsidR="00651A21" w:rsidRDefault="00651A21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3D56" w:rsidRPr="00F73D56">
              <w:rPr>
                <w:rFonts w:ascii="Times New Roman" w:hAnsi="Times New Roman" w:cs="Times New Roman"/>
                <w:sz w:val="28"/>
                <w:szCs w:val="28"/>
              </w:rPr>
              <w:t>Дети, как вы думаете, можно сейчас переходить</w:t>
            </w:r>
            <w:r w:rsidR="00F73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73D56" w:rsidRPr="00F73D56">
              <w:rPr>
                <w:rFonts w:ascii="Times New Roman" w:hAnsi="Times New Roman" w:cs="Times New Roman"/>
                <w:sz w:val="28"/>
                <w:szCs w:val="28"/>
              </w:rPr>
              <w:t xml:space="preserve">улицу? </w:t>
            </w:r>
            <w:r w:rsidR="00F73D56" w:rsidRPr="00F73D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(Нет)</w:t>
            </w:r>
            <w:r w:rsidR="00F73D56" w:rsidRPr="00F73D5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3D56">
              <w:rPr>
                <w:rFonts w:ascii="Times New Roman" w:hAnsi="Times New Roman" w:cs="Times New Roman"/>
                <w:sz w:val="28"/>
                <w:szCs w:val="28"/>
              </w:rPr>
              <w:t>Почему? (</w:t>
            </w:r>
            <w:r w:rsidR="00F73D56" w:rsidRPr="00F73D56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Потому что сейчас время машин, они едут</w:t>
            </w:r>
            <w:r w:rsidR="00F73D56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</w:p>
          <w:p w14:paraId="7EFD10C1" w14:textId="49C612B4" w:rsidR="00651A21" w:rsidRDefault="00651A21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Что будет, если</w:t>
            </w:r>
            <w:r w:rsidR="0005456A">
              <w:rPr>
                <w:rFonts w:ascii="Times New Roman" w:hAnsi="Times New Roman" w:cs="Times New Roman"/>
                <w:sz w:val="28"/>
                <w:szCs w:val="28"/>
              </w:rPr>
              <w:t xml:space="preserve"> мы пойдем на красный свет? </w:t>
            </w:r>
            <w:r w:rsidR="0005456A" w:rsidRPr="0005456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(нас может сбить машина)</w:t>
            </w:r>
            <w:r w:rsidR="0005456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92E3E69" w14:textId="422047D2" w:rsidR="00F73D56" w:rsidRDefault="0005456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F73D56" w:rsidRPr="00F73D56">
              <w:rPr>
                <w:rFonts w:ascii="Times New Roman" w:hAnsi="Times New Roman" w:cs="Times New Roman"/>
                <w:sz w:val="28"/>
                <w:szCs w:val="28"/>
              </w:rPr>
              <w:t>А на какой сигнал светофора разрешается идти? (</w:t>
            </w:r>
            <w:r w:rsidR="00F940EC" w:rsidRPr="00F940EC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Разрешается переходить дорогу на зелёный свет</w:t>
            </w:r>
            <w:r w:rsidR="00F73D56" w:rsidRPr="00A36C49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.)</w:t>
            </w:r>
          </w:p>
          <w:p w14:paraId="698B6C5F" w14:textId="77777777" w:rsidR="0005456A" w:rsidRDefault="00A36C49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36C4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Зажегся зеленый свет.</w:t>
            </w:r>
          </w:p>
          <w:p w14:paraId="7C941C09" w14:textId="1335870D" w:rsidR="0005456A" w:rsidRDefault="0005456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A36C49" w:rsidRPr="00A36C49">
              <w:rPr>
                <w:rFonts w:ascii="Times New Roman" w:hAnsi="Times New Roman" w:cs="Times New Roman"/>
                <w:sz w:val="28"/>
                <w:szCs w:val="28"/>
              </w:rPr>
              <w:t xml:space="preserve"> Посмотрите, 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A67384">
              <w:rPr>
                <w:rFonts w:ascii="Times New Roman" w:hAnsi="Times New Roman" w:cs="Times New Roman"/>
                <w:sz w:val="28"/>
                <w:szCs w:val="28"/>
              </w:rPr>
              <w:t>игнал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светофора 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 xml:space="preserve">изменился. Какой свет зажегся? </w:t>
            </w:r>
            <w:r w:rsidR="00673652" w:rsidRPr="006736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(зеленый) </w:t>
            </w:r>
          </w:p>
          <w:p w14:paraId="274FC241" w14:textId="2392E499" w:rsidR="00673652" w:rsidRDefault="0005456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>Л</w:t>
            </w:r>
            <w:r w:rsidR="00A36C49" w:rsidRPr="00A36C49">
              <w:rPr>
                <w:rFonts w:ascii="Times New Roman" w:hAnsi="Times New Roman" w:cs="Times New Roman"/>
                <w:sz w:val="28"/>
                <w:szCs w:val="28"/>
              </w:rPr>
              <w:t>юди спокойно переходят улицу</w:t>
            </w:r>
            <w:r w:rsidR="00C6689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6689F">
              <w:t xml:space="preserve"> </w:t>
            </w:r>
            <w:r w:rsidR="00C6689F" w:rsidRPr="00C6689F">
              <w:rPr>
                <w:rFonts w:ascii="Times New Roman" w:hAnsi="Times New Roman" w:cs="Times New Roman"/>
                <w:sz w:val="28"/>
                <w:szCs w:val="28"/>
              </w:rPr>
              <w:t>а машины остановились и пропускают пешеходов.</w:t>
            </w:r>
            <w:r w:rsidR="00A36C49" w:rsidRPr="00A36C4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D87">
              <w:rPr>
                <w:rFonts w:ascii="Times New Roman" w:hAnsi="Times New Roman" w:cs="Times New Roman"/>
                <w:sz w:val="28"/>
                <w:szCs w:val="28"/>
              </w:rPr>
              <w:t xml:space="preserve">Но необходимо сначала убедиться, что на дороге </w:t>
            </w:r>
            <w:r w:rsidR="00C6689F">
              <w:rPr>
                <w:rFonts w:ascii="Times New Roman" w:hAnsi="Times New Roman" w:cs="Times New Roman"/>
                <w:sz w:val="28"/>
                <w:szCs w:val="28"/>
              </w:rPr>
              <w:t xml:space="preserve">точно </w:t>
            </w:r>
            <w:r w:rsidR="00C90D87">
              <w:rPr>
                <w:rFonts w:ascii="Times New Roman" w:hAnsi="Times New Roman" w:cs="Times New Roman"/>
                <w:sz w:val="28"/>
                <w:szCs w:val="28"/>
              </w:rPr>
              <w:t xml:space="preserve">нет автомобилей.  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 xml:space="preserve">Что </w:t>
            </w:r>
            <w:r w:rsidR="00C90D87">
              <w:rPr>
                <w:rFonts w:ascii="Times New Roman" w:hAnsi="Times New Roman" w:cs="Times New Roman"/>
                <w:sz w:val="28"/>
                <w:szCs w:val="28"/>
              </w:rPr>
              <w:t xml:space="preserve">сейчас 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 xml:space="preserve">делают машины? </w:t>
            </w:r>
            <w:r w:rsidR="00673652" w:rsidRPr="0067365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(остановились, ждут)</w:t>
            </w:r>
            <w:r w:rsidR="006736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BE9BE20" w14:textId="24DC834F" w:rsidR="008828B7" w:rsidRDefault="008828B7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Какой свет загорится после зеленого? Верно, опять красный. </w:t>
            </w:r>
            <w:r w:rsidR="00C6689F" w:rsidRPr="00C6689F">
              <w:rPr>
                <w:rFonts w:ascii="Times New Roman" w:hAnsi="Times New Roman" w:cs="Times New Roman"/>
                <w:sz w:val="28"/>
                <w:szCs w:val="28"/>
              </w:rPr>
              <w:t>После зелёного зажегся красный, теперь остановились пешеходы для того, чтобы транспорт продолжил движение.</w:t>
            </w:r>
            <w:r w:rsidR="00C6689F"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 так по порядку: сначала горит красный и едут машины, затем загорается зеленый – машины </w:t>
            </w:r>
            <w:r w:rsidR="00806BD0">
              <w:rPr>
                <w:rFonts w:ascii="Times New Roman" w:hAnsi="Times New Roman" w:cs="Times New Roman"/>
                <w:sz w:val="28"/>
                <w:szCs w:val="28"/>
              </w:rPr>
              <w:t>останавливаются,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пешеходы спокойно переходят дорогу. </w:t>
            </w:r>
          </w:p>
          <w:p w14:paraId="22AE699E" w14:textId="33515197" w:rsidR="0075514A" w:rsidRDefault="0075514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75514A">
              <w:rPr>
                <w:rFonts w:ascii="Times New Roman" w:hAnsi="Times New Roman" w:cs="Times New Roman"/>
                <w:sz w:val="28"/>
                <w:szCs w:val="28"/>
              </w:rPr>
              <w:t>Ребята, назовите транспорт, который проезжает.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5514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(автобус, машина, такси, грузовая машина) </w:t>
            </w:r>
          </w:p>
          <w:p w14:paraId="20C54718" w14:textId="77777777" w:rsidR="00E2353A" w:rsidRDefault="0075514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- </w:t>
            </w:r>
            <w:r w:rsidRPr="0075514A">
              <w:rPr>
                <w:rFonts w:ascii="Times New Roman" w:hAnsi="Times New Roman" w:cs="Times New Roman"/>
                <w:sz w:val="28"/>
                <w:szCs w:val="28"/>
              </w:rPr>
              <w:t>Давайте теперь понаблюдаем за светофором для машин. Вот зажегся красный свет. Все машины стоят-пропускают пешеходов. Кто заметил, какой огонёк зажегся после красного?</w:t>
            </w:r>
            <w:r w:rsidR="00E2353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353A" w:rsidRPr="00E23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(</w:t>
            </w:r>
            <w:r w:rsidRPr="00E23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После красного зажегся желтый</w:t>
            </w:r>
            <w:r w:rsidR="00E2353A" w:rsidRPr="00E23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)</w:t>
            </w:r>
            <w:r w:rsidRPr="00E23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</w:p>
          <w:p w14:paraId="02151D49" w14:textId="77777777" w:rsidR="00E2353A" w:rsidRDefault="00E2353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>Правильно, желтый. Он предупреждает водителя, что сигнал меняется, надо быть внимательным!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5350C948" w14:textId="77777777" w:rsidR="00E2353A" w:rsidRDefault="0075514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4A">
              <w:rPr>
                <w:rFonts w:ascii="Times New Roman" w:hAnsi="Times New Roman" w:cs="Times New Roman"/>
                <w:sz w:val="28"/>
                <w:szCs w:val="28"/>
              </w:rPr>
              <w:t>Желтый свет-предупрежденье:</w:t>
            </w:r>
          </w:p>
          <w:p w14:paraId="7595746F" w14:textId="77777777" w:rsidR="00E2353A" w:rsidRDefault="0075514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5514A">
              <w:rPr>
                <w:rFonts w:ascii="Times New Roman" w:hAnsi="Times New Roman" w:cs="Times New Roman"/>
                <w:sz w:val="28"/>
                <w:szCs w:val="28"/>
              </w:rPr>
              <w:t>Жди сигнала для движенья.</w:t>
            </w:r>
          </w:p>
          <w:p w14:paraId="0B16F2E1" w14:textId="77777777" w:rsidR="00BE4C1C" w:rsidRDefault="00E2353A" w:rsidP="00BE4C1C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>Желтый нужен для того, чтобы водитель смог остановить машину, ведь машина не может остановиться сразу.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Для машин загорелся зелёный, для пешеходов красный. </w:t>
            </w:r>
          </w:p>
          <w:p w14:paraId="7A460293" w14:textId="051035FF" w:rsidR="002158B2" w:rsidRDefault="00BE4C1C" w:rsidP="00BE4C1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Послушайте стихотворение: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t>Если свет зажегся красный-</w:t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br/>
              <w:t>Значит, двигаться опасно.</w:t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br/>
              <w:t>Желтый свет-предупрежденье:</w:t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br/>
              <w:t>Жди сигнала для движенья.</w:t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br/>
              <w:t>Свет зелёный говорит:</w:t>
            </w:r>
            <w:r w:rsidRPr="00BE4C1C">
              <w:rPr>
                <w:rFonts w:ascii="Times New Roman" w:hAnsi="Times New Roman" w:cs="Times New Roman"/>
                <w:sz w:val="28"/>
                <w:szCs w:val="28"/>
              </w:rPr>
              <w:br/>
              <w:t>«Проходите -путь открыт»</w:t>
            </w:r>
          </w:p>
          <w:p w14:paraId="2B7BC1A7" w14:textId="77777777" w:rsidR="00375DC3" w:rsidRPr="00BE4C1C" w:rsidRDefault="00375DC3" w:rsidP="00BE4C1C">
            <w:pPr>
              <w:spacing w:after="0"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90539F" w14:textId="39878284" w:rsidR="002158B2" w:rsidRDefault="0075514A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E2353A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Руководя наблюдениями детей, воспитатель помогает им уяснить взаимосвязь между сигналами светофора, действиями пешеходов и водителей</w:t>
            </w:r>
            <w:r w:rsidR="002158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. </w:t>
            </w:r>
            <w:r w:rsidRPr="002158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Заканчивая прогулку, воспитатель уточняет и закрепляет с детьми полученные знания.</w:t>
            </w:r>
          </w:p>
          <w:p w14:paraId="155D51D6" w14:textId="77777777" w:rsidR="00375DC3" w:rsidRDefault="00375DC3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  <w:p w14:paraId="280DD619" w14:textId="77777777" w:rsidR="002158B2" w:rsidRDefault="002158B2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 xml:space="preserve">Для чего нужен светофор? </w:t>
            </w:r>
          </w:p>
          <w:p w14:paraId="772E9E69" w14:textId="77777777" w:rsidR="002158B2" w:rsidRDefault="002158B2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 xml:space="preserve">Для кого установлены светофоры в нашем городе? </w:t>
            </w:r>
          </w:p>
          <w:p w14:paraId="7F1EDA6F" w14:textId="77777777" w:rsidR="002158B2" w:rsidRDefault="002158B2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 xml:space="preserve">На какой сигнал светофора могут переходить улицу пешеходы?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>Зачем нужен желтый свет?</w:t>
            </w:r>
          </w:p>
          <w:p w14:paraId="2FD7DDEA" w14:textId="17F3A72B" w:rsidR="0075514A" w:rsidRDefault="002158B2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75514A" w:rsidRPr="0075514A">
              <w:rPr>
                <w:rFonts w:ascii="Times New Roman" w:hAnsi="Times New Roman" w:cs="Times New Roman"/>
                <w:sz w:val="28"/>
                <w:szCs w:val="28"/>
              </w:rPr>
              <w:t xml:space="preserve"> Что произойдёт, если водители и пешеходы не будут подчиняться сигналам светофора?</w:t>
            </w:r>
          </w:p>
          <w:p w14:paraId="66C1A339" w14:textId="77555DAB" w:rsidR="00F73D56" w:rsidRPr="002158B2" w:rsidRDefault="0005456A" w:rsidP="00806BD0">
            <w:pPr>
              <w:spacing w:after="0" w:line="276" w:lineRule="auto"/>
              <w:jc w:val="both"/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2158B2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По возвращению на участок детского сада проводим игру «Светофор» </w:t>
            </w:r>
          </w:p>
        </w:tc>
      </w:tr>
      <w:tr w:rsidR="00FF3018" w:rsidRPr="00BA1FE9" w14:paraId="02674E7C" w14:textId="77777777" w:rsidTr="001C0888">
        <w:trPr>
          <w:trHeight w:val="140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1847C" w14:textId="77777777" w:rsidR="00FF3018" w:rsidRPr="00FB0A66" w:rsidRDefault="00FF3018" w:rsidP="00FF30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FB0A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Литература</w:t>
            </w:r>
          </w:p>
          <w:p w14:paraId="63A4CC02" w14:textId="77777777" w:rsidR="00FF3018" w:rsidRDefault="00FF3018" w:rsidP="00373E20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764025" w14:textId="77777777" w:rsidR="00A67384" w:rsidRPr="001C0888" w:rsidRDefault="00A67384" w:rsidP="001C088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C0888">
              <w:rPr>
                <w:rFonts w:ascii="Times New Roman" w:hAnsi="Times New Roman" w:cs="Times New Roman"/>
                <w:sz w:val="28"/>
                <w:szCs w:val="28"/>
              </w:rPr>
              <w:t>Саулина</w:t>
            </w:r>
            <w:proofErr w:type="spellEnd"/>
            <w:r w:rsidRPr="001C0888">
              <w:rPr>
                <w:rFonts w:ascii="Times New Roman" w:hAnsi="Times New Roman" w:cs="Times New Roman"/>
                <w:sz w:val="28"/>
                <w:szCs w:val="28"/>
              </w:rPr>
              <w:t xml:space="preserve"> Т.Ф. «Знакомим дошкольника с правилами дорожного движения: для занятий с детьми 3-7 лет» - М.: Мозаика-Синтез, 2018.</w:t>
            </w:r>
          </w:p>
          <w:p w14:paraId="443362EF" w14:textId="13E7C4D1" w:rsidR="00FF3018" w:rsidRDefault="00FF3018" w:rsidP="00A67384">
            <w:pPr>
              <w:pStyle w:val="a3"/>
              <w:spacing w:line="259" w:lineRule="exact"/>
              <w:ind w:left="32"/>
              <w:rPr>
                <w:rStyle w:val="c2"/>
                <w:sz w:val="28"/>
                <w:szCs w:val="28"/>
              </w:rPr>
            </w:pPr>
          </w:p>
        </w:tc>
      </w:tr>
    </w:tbl>
    <w:p w14:paraId="5BCC1829" w14:textId="38193990" w:rsidR="00373E20" w:rsidRDefault="00A9381C" w:rsidP="00373E20">
      <w:pPr>
        <w:pStyle w:val="c4"/>
      </w:pPr>
      <w:r>
        <w:br/>
      </w:r>
    </w:p>
    <w:sectPr w:rsidR="00373E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63F18"/>
    <w:multiLevelType w:val="hybridMultilevel"/>
    <w:tmpl w:val="6C3226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B4203B"/>
    <w:multiLevelType w:val="hybridMultilevel"/>
    <w:tmpl w:val="4E0230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1C3C1D"/>
    <w:multiLevelType w:val="hybridMultilevel"/>
    <w:tmpl w:val="E8C695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74059A"/>
    <w:multiLevelType w:val="hybridMultilevel"/>
    <w:tmpl w:val="1AC0B1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2986ECB"/>
    <w:multiLevelType w:val="hybridMultilevel"/>
    <w:tmpl w:val="2F649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87726806">
    <w:abstractNumId w:val="4"/>
  </w:num>
  <w:num w:numId="2" w16cid:durableId="365445944">
    <w:abstractNumId w:val="2"/>
  </w:num>
  <w:num w:numId="3" w16cid:durableId="899753619">
    <w:abstractNumId w:val="1"/>
  </w:num>
  <w:num w:numId="4" w16cid:durableId="1117288812">
    <w:abstractNumId w:val="0"/>
  </w:num>
  <w:num w:numId="5" w16cid:durableId="1743209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381C"/>
    <w:rsid w:val="0005456A"/>
    <w:rsid w:val="0006068B"/>
    <w:rsid w:val="00066BAD"/>
    <w:rsid w:val="000E0149"/>
    <w:rsid w:val="000F518A"/>
    <w:rsid w:val="00190EC4"/>
    <w:rsid w:val="001C0370"/>
    <w:rsid w:val="001C0888"/>
    <w:rsid w:val="002158B2"/>
    <w:rsid w:val="00250468"/>
    <w:rsid w:val="002F087C"/>
    <w:rsid w:val="00300D6C"/>
    <w:rsid w:val="0030432C"/>
    <w:rsid w:val="00345F74"/>
    <w:rsid w:val="00373E20"/>
    <w:rsid w:val="00375DC3"/>
    <w:rsid w:val="003800C5"/>
    <w:rsid w:val="00397EF5"/>
    <w:rsid w:val="003A41D3"/>
    <w:rsid w:val="003E4448"/>
    <w:rsid w:val="004303FD"/>
    <w:rsid w:val="004559C5"/>
    <w:rsid w:val="00480915"/>
    <w:rsid w:val="00501A2E"/>
    <w:rsid w:val="00514E6A"/>
    <w:rsid w:val="00552B92"/>
    <w:rsid w:val="0056220E"/>
    <w:rsid w:val="005A3011"/>
    <w:rsid w:val="005D6531"/>
    <w:rsid w:val="00651A21"/>
    <w:rsid w:val="00673652"/>
    <w:rsid w:val="00680D21"/>
    <w:rsid w:val="006B0FD8"/>
    <w:rsid w:val="006F5E84"/>
    <w:rsid w:val="00710228"/>
    <w:rsid w:val="0072204D"/>
    <w:rsid w:val="0075514A"/>
    <w:rsid w:val="00770170"/>
    <w:rsid w:val="007937FF"/>
    <w:rsid w:val="007D7F7E"/>
    <w:rsid w:val="00806BD0"/>
    <w:rsid w:val="00876CB6"/>
    <w:rsid w:val="008828B7"/>
    <w:rsid w:val="00897A4F"/>
    <w:rsid w:val="008C3AAE"/>
    <w:rsid w:val="008E2DBD"/>
    <w:rsid w:val="008F7DF4"/>
    <w:rsid w:val="00902B16"/>
    <w:rsid w:val="0095601A"/>
    <w:rsid w:val="009C44E6"/>
    <w:rsid w:val="00A36C49"/>
    <w:rsid w:val="00A67384"/>
    <w:rsid w:val="00A91E42"/>
    <w:rsid w:val="00A9381C"/>
    <w:rsid w:val="00AB0574"/>
    <w:rsid w:val="00AB57CC"/>
    <w:rsid w:val="00B10465"/>
    <w:rsid w:val="00BC603E"/>
    <w:rsid w:val="00BE4C1C"/>
    <w:rsid w:val="00BF3652"/>
    <w:rsid w:val="00C37A6F"/>
    <w:rsid w:val="00C6689F"/>
    <w:rsid w:val="00C90D87"/>
    <w:rsid w:val="00D17B4E"/>
    <w:rsid w:val="00D9733C"/>
    <w:rsid w:val="00DA5B91"/>
    <w:rsid w:val="00E00C41"/>
    <w:rsid w:val="00E2353A"/>
    <w:rsid w:val="00E82A65"/>
    <w:rsid w:val="00ED5483"/>
    <w:rsid w:val="00EF1579"/>
    <w:rsid w:val="00F12B7E"/>
    <w:rsid w:val="00F3454D"/>
    <w:rsid w:val="00F73D56"/>
    <w:rsid w:val="00F940EC"/>
    <w:rsid w:val="00FA426B"/>
    <w:rsid w:val="00FB01BF"/>
    <w:rsid w:val="00FF3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055F5F"/>
  <w15:chartTrackingRefBased/>
  <w15:docId w15:val="{3FE0E61D-7BCC-40D6-9AF9-C0CED91C41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A9381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c3">
    <w:name w:val="c3"/>
    <w:basedOn w:val="a0"/>
    <w:rsid w:val="00A9381C"/>
  </w:style>
  <w:style w:type="character" w:customStyle="1" w:styleId="c0">
    <w:name w:val="c0"/>
    <w:basedOn w:val="a0"/>
    <w:rsid w:val="00A9381C"/>
  </w:style>
  <w:style w:type="character" w:customStyle="1" w:styleId="c2">
    <w:name w:val="c2"/>
    <w:basedOn w:val="a0"/>
    <w:rsid w:val="00A9381C"/>
  </w:style>
  <w:style w:type="character" w:customStyle="1" w:styleId="c1">
    <w:name w:val="c1"/>
    <w:basedOn w:val="a0"/>
    <w:rsid w:val="00A9381C"/>
  </w:style>
  <w:style w:type="character" w:customStyle="1" w:styleId="c6">
    <w:name w:val="c6"/>
    <w:basedOn w:val="a0"/>
    <w:rsid w:val="00A9381C"/>
  </w:style>
  <w:style w:type="character" w:customStyle="1" w:styleId="c8">
    <w:name w:val="c8"/>
    <w:basedOn w:val="a0"/>
    <w:rsid w:val="00A9381C"/>
  </w:style>
  <w:style w:type="paragraph" w:styleId="a3">
    <w:name w:val="List Paragraph"/>
    <w:basedOn w:val="a"/>
    <w:uiPriority w:val="1"/>
    <w:qFormat/>
    <w:rsid w:val="00A9381C"/>
    <w:pPr>
      <w:ind w:left="720"/>
      <w:contextualSpacing/>
    </w:pPr>
    <w:rPr>
      <w:kern w:val="0"/>
      <w14:ligatures w14:val="none"/>
    </w:rPr>
  </w:style>
  <w:style w:type="paragraph" w:styleId="a4">
    <w:name w:val="No Spacing"/>
    <w:uiPriority w:val="1"/>
    <w:qFormat/>
    <w:rsid w:val="00B10465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501A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6">
    <w:name w:val="Strong"/>
    <w:basedOn w:val="a0"/>
    <w:uiPriority w:val="22"/>
    <w:qFormat/>
    <w:rsid w:val="0095601A"/>
    <w:rPr>
      <w:b/>
      <w:bCs/>
    </w:rPr>
  </w:style>
  <w:style w:type="paragraph" w:customStyle="1" w:styleId="TableParagraph">
    <w:name w:val="Table Paragraph"/>
    <w:basedOn w:val="a"/>
    <w:uiPriority w:val="1"/>
    <w:qFormat/>
    <w:rsid w:val="00A6738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7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8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Alena Pestova</dc:creator>
  <cp:keywords/>
  <dc:description/>
  <cp:lastModifiedBy>Alena Pestova</cp:lastModifiedBy>
  <cp:revision>7</cp:revision>
  <cp:lastPrinted>2024-01-29T12:26:00Z</cp:lastPrinted>
  <dcterms:created xsi:type="dcterms:W3CDTF">2024-01-12T08:51:00Z</dcterms:created>
  <dcterms:modified xsi:type="dcterms:W3CDTF">2024-01-29T12:27:00Z</dcterms:modified>
</cp:coreProperties>
</file>