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858" w:rsidRPr="009F1858" w:rsidRDefault="009F1858" w:rsidP="009F185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F18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Информация</w:t>
      </w:r>
    </w:p>
    <w:p w:rsidR="009F1858" w:rsidRPr="009F1858" w:rsidRDefault="009F1858" w:rsidP="009F185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F18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состоянии детского дорожно-транспортного травматизма</w:t>
      </w:r>
    </w:p>
    <w:p w:rsidR="009F1858" w:rsidRDefault="009F1858" w:rsidP="009F185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F18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территории </w:t>
      </w:r>
      <w:proofErr w:type="gramStart"/>
      <w:r w:rsidRPr="009F18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proofErr w:type="gramEnd"/>
      <w:r w:rsidRPr="009F18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.о.г. Дзержинск на </w:t>
      </w:r>
      <w:r w:rsidR="00D023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023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мая</w:t>
      </w:r>
      <w:r w:rsidRPr="009F18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2020 года</w:t>
      </w:r>
    </w:p>
    <w:p w:rsidR="009F1858" w:rsidRPr="009F1858" w:rsidRDefault="009F1858" w:rsidP="009F185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F1858" w:rsidRDefault="009F1858" w:rsidP="009F18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</w:t>
      </w:r>
      <w:r w:rsidR="00D023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текущем году</w:t>
      </w:r>
      <w:r w:rsidRPr="009F18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г</w:t>
      </w:r>
      <w:proofErr w:type="gramStart"/>
      <w:r w:rsidRPr="009F18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.Д</w:t>
      </w:r>
      <w:proofErr w:type="gramEnd"/>
      <w:r w:rsidRPr="009F18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зержинске зарегистрировано </w:t>
      </w:r>
      <w:r w:rsidR="00D023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F18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ДТП с участием детей (</w:t>
      </w:r>
      <w:r w:rsidR="00EC21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прошлом году</w:t>
      </w:r>
      <w:r w:rsidRPr="009F18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C21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D023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29</w:t>
      </w:r>
      <w:r w:rsidR="00EC21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ДТП)</w:t>
      </w:r>
      <w:r w:rsidRPr="009F18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 которых погибших детей не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F18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допущено (</w:t>
      </w:r>
      <w:r w:rsidR="00EC21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прошлом году</w:t>
      </w:r>
      <w:r w:rsidRPr="009F18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C21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9F18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0) и </w:t>
      </w:r>
      <w:r w:rsidR="00D023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</w:t>
      </w:r>
      <w:r w:rsidRPr="009F18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несовершеннолетних получили телесные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F18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повреждения (</w:t>
      </w:r>
      <w:r w:rsidR="00EC21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прошлом году –</w:t>
      </w:r>
      <w:r w:rsidRPr="009F18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023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32 ребенка</w:t>
      </w:r>
      <w:r w:rsidR="00EC21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Pr="009F18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F1858" w:rsidRPr="009F1858" w:rsidRDefault="009F1858" w:rsidP="009F18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F1858" w:rsidRDefault="009F1858" w:rsidP="009F18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r w:rsidRPr="009F18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ДТП по вине несовершеннолетних участников дорожного движения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F18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зарегистрированы (</w:t>
      </w:r>
      <w:r w:rsidR="00EC21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прошлом году -</w:t>
      </w:r>
      <w:r w:rsidRPr="009F18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1F3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 w:rsidRPr="009F18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9F1858" w:rsidRPr="009F1858" w:rsidRDefault="009F1858" w:rsidP="009F18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F1858" w:rsidRDefault="009F1858" w:rsidP="006A54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r w:rsidR="001F3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этом году н</w:t>
      </w:r>
      <w:r w:rsidRPr="009F18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есовершеннолетние </w:t>
      </w:r>
      <w:r w:rsidR="001F3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чаще всего </w:t>
      </w:r>
      <w:r w:rsidRPr="009F18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попадали в ДТП в качестве </w:t>
      </w:r>
      <w:r w:rsidR="001F3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пешеходов - 3 ДТП и пассажиров легковых транспортных средств – 3 ДТП</w:t>
      </w:r>
      <w:proofErr w:type="gramStart"/>
      <w:r w:rsidR="001F3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="001F3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 всех ДТП с участием детей-пешеходов  усматриваются нарушения ПДД со стороны водителей транспортных средств</w:t>
      </w:r>
      <w:proofErr w:type="gramStart"/>
      <w:r w:rsidR="001F3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="001F3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Однако, только у одного из</w:t>
      </w:r>
      <w:r w:rsidR="005064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трех</w:t>
      </w:r>
      <w:r w:rsidR="001F3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юных </w:t>
      </w:r>
      <w:r w:rsidR="005064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пешеходов, пострадавших в ДТП, </w:t>
      </w:r>
      <w:r w:rsidR="001F3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имелись на одежде </w:t>
      </w:r>
      <w:proofErr w:type="spellStart"/>
      <w:r w:rsidR="001F3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световозвращающие</w:t>
      </w:r>
      <w:proofErr w:type="spellEnd"/>
      <w:r w:rsidR="001F3D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элементы. </w:t>
      </w:r>
      <w:r w:rsidR="00DE77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Также уже зарегистрирован случай наезда на несовершеннолетнего велосипедиста (ДТП произошло </w:t>
      </w:r>
      <w:proofErr w:type="gramStart"/>
      <w:r w:rsidR="00DE77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</w:t>
      </w:r>
      <w:proofErr w:type="gramEnd"/>
      <w:r w:rsidR="00DE77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дворовой территории, в зоне действия дорожного знака «Жилая зона», усматривается нарушение со стороны водителя т/с) </w:t>
      </w:r>
    </w:p>
    <w:p w:rsidR="006A54D2" w:rsidRDefault="006A54D2" w:rsidP="006A54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17AD6" w:rsidRDefault="00DE7753" w:rsidP="006A54D2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связи с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произошедшими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автоавариями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участием детей, а также наступлением летнего каникулярного периода, Дзержинская Госавтоинспекция напоминает</w:t>
      </w:r>
      <w:r w:rsidR="00617A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несовершеннолетним и их родителям:</w:t>
      </w:r>
    </w:p>
    <w:p w:rsidR="006A54D2" w:rsidRDefault="006A54D2" w:rsidP="006A54D2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E7753" w:rsidRDefault="00DE7753" w:rsidP="00617AD6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617A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световозвращающий</w:t>
      </w:r>
      <w:proofErr w:type="spellEnd"/>
      <w:r w:rsidRPr="00617A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элемент на одежде, позволяет водителю заметить пешехода в темное время суток на расстоянии до 13</w:t>
      </w:r>
      <w:r w:rsidR="00617AD6" w:rsidRPr="00617A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0 метров и избежать ДТП. Поэтому важно обеспечить детей-пешеходов этим важным элементом пассивной безопасности! </w:t>
      </w:r>
    </w:p>
    <w:p w:rsidR="00617AD6" w:rsidRDefault="00617AD6" w:rsidP="00617AD6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Машине тяжелее остановиться, чем человеку, поэтому выходить на дорогу и переходить ее, даже по пешеходному переходу, можно только убедившись в безопасности перехода, оценив погодные, дорожные условия и расстояние до приближающейся автомашины. Неожиданно выходить на дорогу НЕЛЬЗЯ!</w:t>
      </w:r>
    </w:p>
    <w:p w:rsidR="00617AD6" w:rsidRDefault="00617AD6" w:rsidP="00617AD6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 14-</w:t>
      </w:r>
      <w:r w:rsidR="00A07E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 лет НЕЛЬЗЯ выезжать на проезжую часть, а дорогу следует переходить «ногами», везя велосипед в руках.</w:t>
      </w:r>
      <w:r w:rsidR="009341F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Перевозить на велосипеде можно только детей в возрасте до 7 лет, на специально оборудованном сиденье с подножками.</w:t>
      </w:r>
    </w:p>
    <w:p w:rsidR="00A07E91" w:rsidRPr="00617AD6" w:rsidRDefault="00A07E91" w:rsidP="00617AD6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Находясь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дворовой территории в качестве пешехода и велосипедиста,  необходимо быть внимательным и осторожным, не забывая о том, что может появиться машина. Поэтому ни в коем случае нельзя неожиданно выбегать</w:t>
      </w:r>
      <w:r w:rsidR="009341F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выезжать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из-за кустов, деревьев или других находящихся стоящих объектах.</w:t>
      </w:r>
    </w:p>
    <w:p w:rsidR="00617AD6" w:rsidRDefault="00617AD6" w:rsidP="00DE7753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A54D2" w:rsidRDefault="00A07E91" w:rsidP="006A54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Уважаемые родители!</w:t>
      </w:r>
    </w:p>
    <w:p w:rsidR="00436814" w:rsidRPr="009F1858" w:rsidRDefault="00A07E91" w:rsidP="00F601D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Поговорите со своим ребенком о дорожн</w:t>
      </w:r>
      <w:r w:rsidR="00F010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ой безопасности летом, а также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обеспеч</w:t>
      </w:r>
      <w:r w:rsidR="00F010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 контроль за его поведением в процессе дорожного движения.</w:t>
      </w:r>
      <w:r w:rsidR="00EC21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sectPr w:rsidR="00436814" w:rsidRPr="009F1858" w:rsidSect="009341F1">
      <w:pgSz w:w="11906" w:h="16838"/>
      <w:pgMar w:top="568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A8511B"/>
    <w:multiLevelType w:val="hybridMultilevel"/>
    <w:tmpl w:val="7D26986C"/>
    <w:lvl w:ilvl="0" w:tplc="04190001">
      <w:start w:val="1"/>
      <w:numFmt w:val="bullet"/>
      <w:lvlText w:val="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F1858"/>
    <w:rsid w:val="001F3DE0"/>
    <w:rsid w:val="00436814"/>
    <w:rsid w:val="0050644D"/>
    <w:rsid w:val="00617AD6"/>
    <w:rsid w:val="006A54D2"/>
    <w:rsid w:val="008B18BA"/>
    <w:rsid w:val="009341F1"/>
    <w:rsid w:val="00994865"/>
    <w:rsid w:val="009F1858"/>
    <w:rsid w:val="00A07E91"/>
    <w:rsid w:val="00D02389"/>
    <w:rsid w:val="00DE7753"/>
    <w:rsid w:val="00EC217D"/>
    <w:rsid w:val="00F010CD"/>
    <w:rsid w:val="00F601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68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7AD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847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361</Words>
  <Characters>2060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GIBDD</dc:creator>
  <cp:lastModifiedBy>GIBDD</cp:lastModifiedBy>
  <cp:revision>10</cp:revision>
  <dcterms:created xsi:type="dcterms:W3CDTF">2020-04-15T05:56:00Z</dcterms:created>
  <dcterms:modified xsi:type="dcterms:W3CDTF">2020-05-21T08:51:00Z</dcterms:modified>
</cp:coreProperties>
</file>